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73E2" w14:textId="77777777" w:rsidR="009A1B7F" w:rsidRPr="00BB1F92" w:rsidRDefault="009A1B7F" w:rsidP="00917C12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FAC-SIMILE</w:t>
      </w:r>
    </w:p>
    <w:p w14:paraId="55E27F77" w14:textId="77777777" w:rsidR="009A1B7F" w:rsidRPr="00BB1F92" w:rsidRDefault="009A1B7F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1013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197"/>
        <w:gridCol w:w="2693"/>
        <w:gridCol w:w="993"/>
      </w:tblGrid>
      <w:tr w:rsidR="009A1B7F" w:rsidRPr="00BB1F92" w14:paraId="22FAE11E" w14:textId="77777777" w:rsidTr="004026A5">
        <w:trPr>
          <w:trHeight w:val="1532"/>
        </w:trPr>
        <w:tc>
          <w:tcPr>
            <w:tcW w:w="5247" w:type="dxa"/>
            <w:vAlign w:val="center"/>
          </w:tcPr>
          <w:p w14:paraId="6B1E0A54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>Spett.le</w:t>
            </w:r>
          </w:p>
          <w:p w14:paraId="7A7F2FB9" w14:textId="77777777" w:rsidR="009A1B7F" w:rsidRPr="004026A5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b/>
                <w:bCs/>
                <w:color w:val="000000"/>
              </w:rPr>
            </w:pPr>
            <w:r w:rsidRPr="004026A5">
              <w:rPr>
                <w:rFonts w:ascii="Arial" w:hAnsi="Arial" w:cs="Arial"/>
                <w:b/>
                <w:bCs/>
                <w:color w:val="000000"/>
              </w:rPr>
              <w:t xml:space="preserve">COMUNE DI </w:t>
            </w:r>
            <w:r w:rsidR="00DE3BD4" w:rsidRPr="004026A5">
              <w:rPr>
                <w:rFonts w:ascii="Arial" w:hAnsi="Arial" w:cs="Arial"/>
                <w:b/>
                <w:bCs/>
                <w:color w:val="000000"/>
              </w:rPr>
              <w:t>DAMBEL</w:t>
            </w:r>
          </w:p>
          <w:p w14:paraId="7C56CC1B" w14:textId="57D961F4" w:rsidR="009A1B7F" w:rsidRPr="00BB1F92" w:rsidRDefault="00DE3BD4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Via G. Garibaldi</w:t>
            </w:r>
            <w:r w:rsidR="009A1B7F" w:rsidRPr="00BB1F92">
              <w:rPr>
                <w:rFonts w:ascii="Arial" w:hAnsi="Arial" w:cs="Arial"/>
                <w:color w:val="000000"/>
              </w:rPr>
              <w:t xml:space="preserve"> </w:t>
            </w:r>
            <w:r w:rsidR="004026A5">
              <w:rPr>
                <w:rFonts w:ascii="Arial" w:hAnsi="Arial" w:cs="Arial"/>
                <w:color w:val="000000"/>
              </w:rPr>
              <w:t>n</w:t>
            </w:r>
            <w:r w:rsidR="009A1B7F" w:rsidRPr="00BB1F92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33</w:t>
            </w:r>
            <w:r w:rsidR="00F43475">
              <w:rPr>
                <w:rFonts w:ascii="Arial" w:hAnsi="Arial" w:cs="Arial"/>
                <w:color w:val="000000"/>
              </w:rPr>
              <w:t xml:space="preserve"> </w:t>
            </w:r>
          </w:p>
          <w:p w14:paraId="28E12A69" w14:textId="289CF9E6" w:rsidR="009A1B7F" w:rsidRPr="00BB1F92" w:rsidRDefault="00F43475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38010</w:t>
            </w:r>
            <w:r w:rsidR="009A1B7F" w:rsidRPr="00BB1F92">
              <w:rPr>
                <w:rFonts w:ascii="Arial" w:hAnsi="Arial" w:cs="Arial"/>
                <w:color w:val="000000"/>
              </w:rPr>
              <w:t xml:space="preserve"> </w:t>
            </w:r>
            <w:r w:rsidR="00DE3BD4">
              <w:rPr>
                <w:rFonts w:ascii="Arial" w:hAnsi="Arial" w:cs="Arial"/>
                <w:color w:val="000000"/>
              </w:rPr>
              <w:t>Dambel</w:t>
            </w:r>
            <w:r w:rsidR="009A1B7F" w:rsidRPr="00BB1F92">
              <w:rPr>
                <w:rFonts w:ascii="Arial" w:hAnsi="Arial" w:cs="Arial"/>
                <w:color w:val="000000"/>
              </w:rPr>
              <w:t xml:space="preserve"> (TN)</w:t>
            </w:r>
          </w:p>
          <w:p w14:paraId="6124C8B2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14:paraId="5B344A9A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B1F92">
              <w:rPr>
                <w:rFonts w:ascii="Arial" w:hAnsi="Arial" w:cs="Arial"/>
                <w:color w:val="000000"/>
              </w:rPr>
              <w:t xml:space="preserve">PEC: </w:t>
            </w:r>
            <w:r w:rsidR="00F43475" w:rsidRPr="000F7264">
              <w:rPr>
                <w:i/>
              </w:rPr>
              <w:t>comune@pec.comune.</w:t>
            </w:r>
            <w:r w:rsidR="00DE3BD4">
              <w:rPr>
                <w:i/>
              </w:rPr>
              <w:t>dambel</w:t>
            </w:r>
            <w:r w:rsidR="00F43475" w:rsidRPr="000F7264">
              <w:rPr>
                <w:i/>
              </w:rPr>
              <w:t>.tn.it</w:t>
            </w:r>
          </w:p>
          <w:p w14:paraId="001ECC0B" w14:textId="77777777" w:rsidR="009A1B7F" w:rsidRPr="00BB1F92" w:rsidRDefault="009A1B7F" w:rsidP="005D5C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97" w:type="dxa"/>
          </w:tcPr>
          <w:p w14:paraId="38866A29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7A36829" w14:textId="77777777" w:rsidR="009A1B7F" w:rsidRPr="00BB1F92" w:rsidRDefault="009A1B7F" w:rsidP="004026A5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DFB6C5" w14:textId="77777777" w:rsidR="009A1B7F" w:rsidRPr="00BB1F92" w:rsidRDefault="009A1B7F" w:rsidP="004026A5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14:paraId="0B73A785" w14:textId="77777777" w:rsidR="009A1B7F" w:rsidRPr="00BB1F92" w:rsidRDefault="009A1B7F" w:rsidP="004026A5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14:paraId="6EEE47D8" w14:textId="77777777" w:rsidR="009A1B7F" w:rsidRPr="00BB1F92" w:rsidRDefault="009A1B7F" w:rsidP="004026A5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 xml:space="preserve">ovvero </w:t>
            </w:r>
          </w:p>
          <w:p w14:paraId="464721F4" w14:textId="77777777" w:rsidR="009A1B7F" w:rsidRPr="00BB1F92" w:rsidRDefault="009A1B7F" w:rsidP="004026A5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14:paraId="31EE6A7A" w14:textId="77777777" w:rsidR="009A1B7F" w:rsidRPr="00BB1F92" w:rsidRDefault="009A1B7F" w:rsidP="004026A5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475">
              <w:rPr>
                <w:rFonts w:ascii="Arial" w:hAnsi="Arial" w:cs="Arial"/>
                <w:color w:val="000000"/>
                <w:sz w:val="18"/>
                <w:szCs w:val="18"/>
              </w:rPr>
              <w:t xml:space="preserve">[esente da bollo se la misura è concepita come sussidio destinato a soggetti, anche imprenditoriali, che si trovano in una situazione di particolare difficoltà economica </w:t>
            </w:r>
            <w:proofErr w:type="spellStart"/>
            <w:r w:rsidRPr="00F43475">
              <w:rPr>
                <w:rFonts w:ascii="Arial" w:hAnsi="Arial" w:cs="Arial"/>
                <w:color w:val="000000"/>
                <w:sz w:val="18"/>
                <w:szCs w:val="18"/>
              </w:rPr>
              <w:t>poiche</w:t>
            </w:r>
            <w:proofErr w:type="spellEnd"/>
            <w:r w:rsidRPr="00F43475">
              <w:rPr>
                <w:rFonts w:ascii="Arial" w:hAnsi="Arial" w:cs="Arial"/>
                <w:color w:val="000000"/>
                <w:sz w:val="18"/>
                <w:szCs w:val="18"/>
              </w:rPr>
              <w:t>́ "danneggiati a seguito dell'epidemia da Covid- 19". – Agenzia Entrate, Risposta a interpello n. 37 del 11/01/2021]</w:t>
            </w:r>
          </w:p>
          <w:p w14:paraId="2277A62F" w14:textId="77777777" w:rsidR="009A1B7F" w:rsidRPr="00BB1F92" w:rsidRDefault="009A1B7F" w:rsidP="00F860C4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632F2713" w14:textId="77777777" w:rsidR="009A1B7F" w:rsidRPr="00BB1F92" w:rsidRDefault="009A1B7F" w:rsidP="00F860C4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D9AEDE1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2541970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F1591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2F60A46C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14:paraId="299088B2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14:paraId="28D8D6C1" w14:textId="0C7F2D24" w:rsidR="00AA37BA" w:rsidRPr="00EB498D" w:rsidRDefault="009A1B7F" w:rsidP="00AA37BA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7657A0">
        <w:rPr>
          <w:rFonts w:ascii="Arial" w:eastAsia="MS Mincho" w:hAnsi="Arial" w:cs="Arial"/>
          <w:color w:val="000000"/>
          <w:sz w:val="24"/>
          <w:szCs w:val="24"/>
        </w:rPr>
        <w:t>a valere su</w:t>
      </w:r>
      <w:r>
        <w:rPr>
          <w:rFonts w:ascii="Arial" w:eastAsia="MS Mincho" w:hAnsi="Arial" w:cs="Arial"/>
          <w:color w:val="000000"/>
          <w:sz w:val="24"/>
          <w:szCs w:val="24"/>
        </w:rPr>
        <w:t xml:space="preserve">l </w:t>
      </w:r>
      <w:r w:rsidRPr="007657A0">
        <w:rPr>
          <w:rFonts w:ascii="Arial" w:hAnsi="Arial" w:cs="Arial"/>
          <w:sz w:val="24"/>
          <w:szCs w:val="24"/>
        </w:rPr>
        <w:t>Fondo di sostegno alle attività economiche, artigianali e commerciali, di cui</w:t>
      </w:r>
      <w:r>
        <w:rPr>
          <w:rFonts w:ascii="Arial" w:hAnsi="Arial" w:cs="Arial"/>
          <w:sz w:val="24"/>
          <w:szCs w:val="24"/>
        </w:rPr>
        <w:t xml:space="preserve"> all’art. 1 co. 65-ter legge 27 dicembre 2017, n. 205</w:t>
      </w:r>
      <w:r w:rsidR="00E10F8F">
        <w:rPr>
          <w:rFonts w:ascii="Arial" w:hAnsi="Arial" w:cs="Arial"/>
          <w:sz w:val="24"/>
          <w:szCs w:val="24"/>
        </w:rPr>
        <w:t xml:space="preserve"> -</w:t>
      </w:r>
      <w:r w:rsidR="00DE3BD4">
        <w:rPr>
          <w:rFonts w:ascii="Arial" w:hAnsi="Arial" w:cs="Arial"/>
          <w:sz w:val="24"/>
          <w:szCs w:val="24"/>
        </w:rPr>
        <w:t xml:space="preserve"> </w:t>
      </w:r>
      <w:r w:rsidR="007E2D38">
        <w:rPr>
          <w:rFonts w:ascii="Arial" w:eastAsia="MS Mincho" w:hAnsi="Arial" w:cs="Arial"/>
          <w:color w:val="000000"/>
          <w:sz w:val="24"/>
          <w:szCs w:val="24"/>
        </w:rPr>
        <w:t>CAR 22134</w:t>
      </w:r>
    </w:p>
    <w:p w14:paraId="21B36589" w14:textId="77777777" w:rsidR="009A1B7F" w:rsidRPr="004E4810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</w:p>
    <w:p w14:paraId="7A4AEDD1" w14:textId="77777777" w:rsidR="009A1B7F" w:rsidRPr="00BB1F92" w:rsidRDefault="009A1B7F" w:rsidP="00917C12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 w:rsidRPr="00BB1F92">
        <w:rPr>
          <w:rFonts w:ascii="Arial" w:eastAsia="MS Mincho" w:hAnsi="Arial" w:cs="Arial"/>
          <w:b/>
          <w:bCs/>
          <w:color w:val="000000"/>
          <w:sz w:val="28"/>
          <w:szCs w:val="28"/>
        </w:rPr>
        <w:t xml:space="preserve">Domanda di ammissione al </w:t>
      </w: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contributo</w:t>
      </w:r>
    </w:p>
    <w:p w14:paraId="27925BD8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34DA3D1E" w14:textId="77777777" w:rsidR="009A1B7F" w:rsidRPr="00BB1F92" w:rsidRDefault="009A1B7F" w:rsidP="004026A5">
      <w:pPr>
        <w:spacing w:line="240" w:lineRule="auto"/>
        <w:ind w:leftChars="0" w:left="0" w:firstLineChars="0" w:firstLine="0"/>
        <w:rPr>
          <w:rFonts w:ascii="Arial" w:hAnsi="Arial" w:cs="Arial"/>
          <w:color w:val="000000"/>
          <w:sz w:val="28"/>
          <w:szCs w:val="28"/>
        </w:rPr>
      </w:pPr>
    </w:p>
    <w:p w14:paraId="1FB8BC92" w14:textId="589F9622" w:rsidR="009A1B7F" w:rsidRPr="00BB1F92" w:rsidRDefault="009A1B7F" w:rsidP="004026A5">
      <w:pPr>
        <w:shd w:val="clear" w:color="auto" w:fill="FFFFFF"/>
        <w:spacing w:after="260"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__l__ sottoscritt_________________</w:t>
      </w:r>
      <w:r w:rsidR="004026A5">
        <w:rPr>
          <w:rFonts w:ascii="Arial" w:hAnsi="Arial" w:cs="Arial"/>
          <w:color w:val="000000"/>
          <w:sz w:val="22"/>
          <w:szCs w:val="22"/>
        </w:rPr>
        <w:t>___________________________________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______________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a 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BB1F92">
        <w:rPr>
          <w:rFonts w:ascii="Arial" w:hAnsi="Arial" w:cs="Arial"/>
          <w:color w:val="000000"/>
          <w:sz w:val="22"/>
          <w:szCs w:val="22"/>
        </w:rPr>
        <w:t>__</w:t>
      </w:r>
      <w:r w:rsidR="004026A5">
        <w:rPr>
          <w:rFonts w:ascii="Arial" w:hAnsi="Arial" w:cs="Arial"/>
          <w:color w:val="000000"/>
          <w:sz w:val="22"/>
          <w:szCs w:val="22"/>
        </w:rPr>
        <w:t>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>_________________  il ___________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  <w:r w:rsidR="004026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residente in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BB1F92">
        <w:rPr>
          <w:rFonts w:ascii="Arial" w:hAnsi="Arial" w:cs="Arial"/>
          <w:color w:val="000000"/>
          <w:sz w:val="22"/>
          <w:szCs w:val="22"/>
        </w:rPr>
        <w:t>ia_________________________________________________________________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="004026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14:paraId="0D26E504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fiscale_______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>in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 qualità di 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 xml:space="preserve">titolare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18"/>
          <w:szCs w:val="18"/>
        </w:rPr>
        <w:t xml:space="preserve"> 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</w:p>
    <w:p w14:paraId="282C71DE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dell’impresa/società _____________________________ partita IVA ________________________</w:t>
      </w:r>
    </w:p>
    <w:p w14:paraId="4C1919F4" w14:textId="77777777" w:rsidR="009A1B7F" w:rsidRPr="00BB1F92" w:rsidRDefault="009A1B7F" w:rsidP="00E74EE7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PEC ______________________</w:t>
      </w:r>
      <w:r>
        <w:rPr>
          <w:rFonts w:ascii="Arial" w:hAnsi="Arial" w:cs="Arial"/>
          <w:color w:val="000000"/>
          <w:sz w:val="22"/>
          <w:szCs w:val="22"/>
        </w:rPr>
        <w:t>___ Tel._______________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E-mail _________________________</w:t>
      </w:r>
    </w:p>
    <w:p w14:paraId="0DC4AA81" w14:textId="77777777" w:rsidR="004026A5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con sede/unità operativa </w:t>
      </w:r>
      <w:r>
        <w:rPr>
          <w:rFonts w:ascii="Arial" w:hAnsi="Arial" w:cs="Arial"/>
          <w:color w:val="000000"/>
          <w:sz w:val="22"/>
          <w:szCs w:val="22"/>
        </w:rPr>
        <w:t xml:space="preserve">nel territorio del Comune intestato, alla </w:t>
      </w:r>
    </w:p>
    <w:p w14:paraId="4199309A" w14:textId="74842D24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via______________________________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CEA6DAC" w14:textId="77777777" w:rsidR="009A1B7F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Prov. __</w:t>
      </w:r>
      <w:r>
        <w:rPr>
          <w:rFonts w:ascii="Arial" w:hAnsi="Arial" w:cs="Arial"/>
          <w:color w:val="000000"/>
          <w:sz w:val="22"/>
          <w:szCs w:val="22"/>
        </w:rPr>
        <w:t>___________</w:t>
      </w:r>
      <w:r w:rsidRPr="00BB1F92">
        <w:rPr>
          <w:rFonts w:ascii="Arial" w:hAnsi="Arial" w:cs="Arial"/>
          <w:color w:val="000000"/>
          <w:sz w:val="22"/>
          <w:szCs w:val="22"/>
        </w:rPr>
        <w:t>_ CAP_________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387E1E46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 insegna _______________________________________________________________</w:t>
      </w:r>
    </w:p>
    <w:p w14:paraId="43E38383" w14:textId="658A6207" w:rsidR="009A1B7F" w:rsidRPr="00BB1F92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imp. Comm.li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di___________________N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° ___________________</w:t>
      </w:r>
      <w:r w:rsidR="00D63D84">
        <w:rPr>
          <w:rFonts w:ascii="Arial" w:hAnsi="Arial" w:cs="Arial"/>
          <w:color w:val="000000"/>
          <w:sz w:val="22"/>
          <w:szCs w:val="22"/>
        </w:rPr>
        <w:t>__</w:t>
      </w:r>
      <w:r>
        <w:rPr>
          <w:rFonts w:ascii="Arial" w:hAnsi="Arial" w:cs="Arial"/>
          <w:color w:val="000000"/>
          <w:sz w:val="22"/>
          <w:szCs w:val="22"/>
        </w:rPr>
        <w:t>___________</w:t>
      </w:r>
    </w:p>
    <w:p w14:paraId="0A391907" w14:textId="4CCDC40B" w:rsidR="009A1B7F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</w:t>
      </w:r>
      <w:r w:rsidR="004026A5">
        <w:rPr>
          <w:rFonts w:ascii="Arial" w:hAnsi="Arial" w:cs="Arial"/>
          <w:color w:val="000000"/>
          <w:sz w:val="22"/>
          <w:szCs w:val="22"/>
        </w:rPr>
        <w:t>:</w:t>
      </w:r>
    </w:p>
    <w:p w14:paraId="4B81CC40" w14:textId="77777777" w:rsidR="009A1B7F" w:rsidRPr="00BB1F92" w:rsidRDefault="009A1B7F" w:rsidP="003267BB">
      <w:pPr>
        <w:shd w:val="clear" w:color="auto" w:fill="FFFFFF"/>
        <w:spacing w:after="24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85A19E" w14:textId="77777777" w:rsidR="009A1B7F" w:rsidRPr="00BB1F92" w:rsidRDefault="009A1B7F" w:rsidP="003267BB">
      <w:pPr>
        <w:shd w:val="clear" w:color="auto" w:fill="FFFFFF"/>
        <w:spacing w:after="24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secondari</w:t>
      </w:r>
      <w:r>
        <w:rPr>
          <w:rFonts w:ascii="Arial" w:hAnsi="Arial" w:cs="Arial"/>
          <w:color w:val="000000"/>
          <w:sz w:val="22"/>
          <w:szCs w:val="22"/>
          <w:u w:val="single"/>
        </w:rPr>
        <w:t>a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961998" w14:textId="77777777"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lastRenderedPageBreak/>
        <w:t>oppure</w:t>
      </w:r>
    </w:p>
    <w:p w14:paraId="0B60A4FA" w14:textId="77777777" w:rsidR="009A1B7F" w:rsidRPr="00BB1F92" w:rsidRDefault="009A1B7F" w:rsidP="002A179F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all</w:t>
      </w:r>
      <w:r>
        <w:rPr>
          <w:rFonts w:ascii="Arial" w:hAnsi="Arial" w:cs="Arial"/>
          <w:color w:val="000000"/>
          <w:sz w:val="22"/>
          <w:szCs w:val="22"/>
        </w:rPr>
        <w:t xml:space="preserve">a sezione I </w:t>
      </w:r>
      <w:r w:rsidRPr="00BB1F92">
        <w:rPr>
          <w:rFonts w:ascii="Arial" w:hAnsi="Arial" w:cs="Arial"/>
          <w:color w:val="000000"/>
          <w:sz w:val="22"/>
          <w:szCs w:val="22"/>
        </w:rPr>
        <w:t>Albo imp. artigiane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presso la CCIAA di 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14:paraId="15A5CC9C" w14:textId="77777777" w:rsidR="009A1B7F" w:rsidRPr="00BB1F92" w:rsidRDefault="009A1B7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sz w:val="22"/>
          <w:szCs w:val="22"/>
        </w:rPr>
      </w:pPr>
    </w:p>
    <w:p w14:paraId="14A74295" w14:textId="77777777" w:rsidR="009A1B7F" w:rsidRPr="00BB1F92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6FB213A9" w14:textId="77777777" w:rsidR="009A1B7F" w:rsidRPr="00BB1F92" w:rsidRDefault="009A1B7F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1DA929D1" w14:textId="375F91C2" w:rsidR="00F43475" w:rsidRPr="00F43475" w:rsidRDefault="009A1B7F" w:rsidP="00F43475">
      <w:pPr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di poter accedere al contributo previsto dall’avviso pubblicato da codesto spettabile Comune a sostegno delle attività economiche, commerciali e artigianali </w:t>
      </w:r>
      <w:r>
        <w:rPr>
          <w:rFonts w:ascii="Arial" w:hAnsi="Arial" w:cs="Arial"/>
          <w:color w:val="000000"/>
          <w:sz w:val="22"/>
          <w:szCs w:val="22"/>
        </w:rPr>
        <w:t>per il ristoro delle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seguenti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spese di gestione</w:t>
      </w:r>
      <w:r w:rsidR="00F434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sostenute nel periodo compreso </w:t>
      </w:r>
      <w:r w:rsidR="00F43475" w:rsidRPr="00F43475">
        <w:rPr>
          <w:rFonts w:ascii="Arial" w:hAnsi="Arial" w:cs="Arial"/>
          <w:color w:val="000000"/>
          <w:sz w:val="22"/>
          <w:szCs w:val="22"/>
        </w:rPr>
        <w:t>dal 30 marzo 202</w:t>
      </w:r>
      <w:r w:rsidR="007E2D38">
        <w:rPr>
          <w:rFonts w:ascii="Arial" w:hAnsi="Arial" w:cs="Arial"/>
          <w:color w:val="000000"/>
          <w:sz w:val="22"/>
          <w:szCs w:val="22"/>
        </w:rPr>
        <w:t>1</w:t>
      </w:r>
      <w:r w:rsidR="00F43475" w:rsidRPr="00F43475">
        <w:rPr>
          <w:rFonts w:ascii="Arial" w:hAnsi="Arial" w:cs="Arial"/>
          <w:color w:val="000000"/>
          <w:sz w:val="22"/>
          <w:szCs w:val="22"/>
        </w:rPr>
        <w:t xml:space="preserve"> al 31 dicembre 202</w:t>
      </w:r>
      <w:r w:rsidR="007E2D38">
        <w:rPr>
          <w:rFonts w:ascii="Arial" w:hAnsi="Arial" w:cs="Arial"/>
          <w:color w:val="000000"/>
          <w:sz w:val="22"/>
          <w:szCs w:val="22"/>
        </w:rPr>
        <w:t>1</w:t>
      </w:r>
      <w:r w:rsidR="00F43475" w:rsidRPr="00F43475">
        <w:rPr>
          <w:rFonts w:ascii="Arial" w:hAnsi="Arial" w:cs="Arial"/>
          <w:color w:val="000000"/>
          <w:sz w:val="22"/>
          <w:szCs w:val="22"/>
        </w:rPr>
        <w:t>.</w:t>
      </w:r>
    </w:p>
    <w:p w14:paraId="7DB5EE4B" w14:textId="77777777" w:rsidR="009A1B7F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4783BC5D" w14:textId="77777777" w:rsidR="009A1B7F" w:rsidRPr="00BB1F92" w:rsidRDefault="009A1B7F" w:rsidP="00E74EE7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2"/>
        <w:gridCol w:w="2002"/>
      </w:tblGrid>
      <w:tr w:rsidR="009A1B7F" w14:paraId="50C0B0C2" w14:textId="77777777" w:rsidTr="00D17434">
        <w:trPr>
          <w:jc w:val="center"/>
        </w:trPr>
        <w:tc>
          <w:tcPr>
            <w:tcW w:w="5932" w:type="dxa"/>
          </w:tcPr>
          <w:p w14:paraId="23DE2536" w14:textId="77777777" w:rsidR="009A1B7F" w:rsidRPr="00D17434" w:rsidRDefault="009A1B7F" w:rsidP="00D17434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434">
              <w:rPr>
                <w:rFonts w:ascii="Arial" w:hAnsi="Arial" w:cs="Arial"/>
                <w:color w:val="000000"/>
                <w:sz w:val="22"/>
                <w:szCs w:val="22"/>
              </w:rPr>
              <w:t>Tipologia di spesa</w:t>
            </w:r>
          </w:p>
        </w:tc>
        <w:tc>
          <w:tcPr>
            <w:tcW w:w="2002" w:type="dxa"/>
          </w:tcPr>
          <w:p w14:paraId="1C4651E6" w14:textId="77777777" w:rsidR="009A1B7F" w:rsidRPr="00D17434" w:rsidRDefault="00F43475" w:rsidP="00F43475">
            <w:pPr>
              <w:widowControl w:val="0"/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Ammontare della spesa sostenuta</w:t>
            </w:r>
          </w:p>
        </w:tc>
      </w:tr>
      <w:tr w:rsidR="009A1B7F" w14:paraId="4FADD6AB" w14:textId="77777777" w:rsidTr="00D17434">
        <w:trPr>
          <w:jc w:val="center"/>
        </w:trPr>
        <w:tc>
          <w:tcPr>
            <w:tcW w:w="5932" w:type="dxa"/>
          </w:tcPr>
          <w:p w14:paraId="0B49D1E7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A065313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0F101400" w14:textId="77777777" w:rsidTr="00D17434">
        <w:trPr>
          <w:jc w:val="center"/>
        </w:trPr>
        <w:tc>
          <w:tcPr>
            <w:tcW w:w="5932" w:type="dxa"/>
          </w:tcPr>
          <w:p w14:paraId="5B1144FF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090D389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061AE58C" w14:textId="77777777" w:rsidTr="00D17434">
        <w:trPr>
          <w:jc w:val="center"/>
        </w:trPr>
        <w:tc>
          <w:tcPr>
            <w:tcW w:w="5932" w:type="dxa"/>
          </w:tcPr>
          <w:p w14:paraId="76DC06AF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71F95ABC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7A53710C" w14:textId="77777777" w:rsidTr="00D17434">
        <w:trPr>
          <w:jc w:val="center"/>
        </w:trPr>
        <w:tc>
          <w:tcPr>
            <w:tcW w:w="5932" w:type="dxa"/>
          </w:tcPr>
          <w:p w14:paraId="50E4DA17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768F80F7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7BA" w14:paraId="1A08DE03" w14:textId="77777777" w:rsidTr="00793168">
        <w:trPr>
          <w:jc w:val="center"/>
        </w:trPr>
        <w:tc>
          <w:tcPr>
            <w:tcW w:w="5932" w:type="dxa"/>
          </w:tcPr>
          <w:p w14:paraId="6E24DA29" w14:textId="77777777" w:rsidR="00AA37BA" w:rsidRPr="00D17434" w:rsidRDefault="00AA37BA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16D23A07" w14:textId="77777777" w:rsidR="00AA37BA" w:rsidRPr="00D17434" w:rsidRDefault="00AA37BA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223E5E24" w14:textId="77777777" w:rsidTr="00D17434">
        <w:trPr>
          <w:jc w:val="center"/>
        </w:trPr>
        <w:tc>
          <w:tcPr>
            <w:tcW w:w="5932" w:type="dxa"/>
          </w:tcPr>
          <w:p w14:paraId="6139C6CB" w14:textId="77777777" w:rsidR="009A1B7F" w:rsidRPr="00D17434" w:rsidRDefault="00AA37BA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TOTALE:</w:t>
            </w:r>
          </w:p>
        </w:tc>
        <w:tc>
          <w:tcPr>
            <w:tcW w:w="2002" w:type="dxa"/>
          </w:tcPr>
          <w:p w14:paraId="008C524F" w14:textId="77777777" w:rsidR="009A1B7F" w:rsidRPr="00D17434" w:rsidRDefault="009A1B7F" w:rsidP="003267BB">
            <w:pPr>
              <w:widowControl w:val="0"/>
              <w:spacing w:before="120" w:line="24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DAE62D2" w14:textId="77777777" w:rsidR="009A1B7F" w:rsidRDefault="009A1B7F" w:rsidP="00131D86">
      <w:pPr>
        <w:widowControl w:val="0"/>
        <w:shd w:val="clear" w:color="auto" w:fill="FFFFFF"/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E97358F" w14:textId="5C0EB05B" w:rsidR="00BF4699" w:rsidRDefault="00BF4699" w:rsidP="00BF4699">
      <w:pPr>
        <w:widowControl w:val="0"/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nb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allegare la documentazione comprovante le spese di gestione sostenute </w:t>
      </w:r>
      <w:r w:rsidRPr="00087805">
        <w:rPr>
          <w:rFonts w:ascii="Arial" w:hAnsi="Arial" w:cs="Arial"/>
          <w:color w:val="000000"/>
          <w:sz w:val="22"/>
          <w:szCs w:val="22"/>
        </w:rPr>
        <w:t>dal 30 marzo 202</w:t>
      </w:r>
      <w:r w:rsidR="007E2D38">
        <w:rPr>
          <w:rFonts w:ascii="Arial" w:hAnsi="Arial" w:cs="Arial"/>
          <w:color w:val="000000"/>
          <w:sz w:val="22"/>
          <w:szCs w:val="22"/>
        </w:rPr>
        <w:t>1</w:t>
      </w:r>
      <w:r w:rsidRPr="00087805">
        <w:rPr>
          <w:rFonts w:ascii="Arial" w:hAnsi="Arial" w:cs="Arial"/>
          <w:color w:val="000000"/>
          <w:sz w:val="22"/>
          <w:szCs w:val="22"/>
        </w:rPr>
        <w:t xml:space="preserve"> al 31 dicembre 202</w:t>
      </w:r>
      <w:r w:rsidR="007E2D38">
        <w:rPr>
          <w:rFonts w:ascii="Arial" w:hAnsi="Arial" w:cs="Arial"/>
          <w:color w:val="000000"/>
          <w:sz w:val="22"/>
          <w:szCs w:val="22"/>
        </w:rPr>
        <w:t>1</w:t>
      </w:r>
      <w:r w:rsidRPr="00087805">
        <w:rPr>
          <w:rFonts w:ascii="Arial" w:hAnsi="Arial" w:cs="Arial"/>
          <w:color w:val="000000"/>
          <w:sz w:val="22"/>
          <w:szCs w:val="22"/>
        </w:rPr>
        <w:t xml:space="preserve"> anche oltre i 2.000 euro di modo da poter eventualmente applicare l’art. 6 del bando)</w:t>
      </w:r>
    </w:p>
    <w:p w14:paraId="3611EC2B" w14:textId="77777777" w:rsidR="009A1B7F" w:rsidRDefault="009A1B7F" w:rsidP="00E74EE7">
      <w:pPr>
        <w:widowControl w:val="0"/>
        <w:shd w:val="clear" w:color="auto" w:fill="FFFFFF"/>
        <w:spacing w:line="240" w:lineRule="auto"/>
        <w:ind w:leftChars="0" w:left="0" w:firstLineChars="0" w:firstLine="0"/>
        <w:rPr>
          <w:rFonts w:ascii="Arial" w:hAnsi="Arial" w:cs="Arial"/>
          <w:color w:val="000000"/>
          <w:sz w:val="22"/>
          <w:szCs w:val="22"/>
        </w:rPr>
      </w:pPr>
    </w:p>
    <w:p w14:paraId="0DFC14CC" w14:textId="18DB70E8" w:rsidR="009A1B7F" w:rsidRPr="00BB1F92" w:rsidRDefault="003267BB" w:rsidP="003267BB">
      <w:pPr>
        <w:widowControl w:val="0"/>
        <w:shd w:val="clear" w:color="auto" w:fill="FFFFFF"/>
        <w:spacing w:line="240" w:lineRule="auto"/>
        <w:ind w:left="0" w:hanging="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9A1B7F" w:rsidRPr="00BB1F92">
        <w:rPr>
          <w:rFonts w:ascii="Arial" w:hAnsi="Arial" w:cs="Arial"/>
          <w:color w:val="000000"/>
          <w:sz w:val="22"/>
          <w:szCs w:val="22"/>
        </w:rPr>
        <w:t xml:space="preserve"> tal fine</w:t>
      </w:r>
    </w:p>
    <w:p w14:paraId="15AC8154" w14:textId="77777777" w:rsidR="009A1B7F" w:rsidRPr="00BB1F92" w:rsidRDefault="009A1B7F" w:rsidP="00D63D84">
      <w:pPr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15EA2618" w14:textId="77777777" w:rsidR="009A1B7F" w:rsidRDefault="009A1B7F" w:rsidP="00D63D84">
      <w:pPr>
        <w:shd w:val="clear" w:color="auto" w:fill="FFFFFF"/>
        <w:spacing w:line="240" w:lineRule="auto"/>
        <w:ind w:left="1" w:hanging="3"/>
        <w:jc w:val="both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14:paraId="52C4317F" w14:textId="77777777" w:rsidR="009A1B7F" w:rsidRPr="00BB1F92" w:rsidRDefault="009A1B7F" w:rsidP="003267BB">
      <w:pPr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consapevole, in caso di dichiarazioni non veritiere e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falsità negli atti, delle sanzioni penali previste (art.76 del D.P.R.28 dicembre 2000, n.445) e della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decadenza dai benefici eventualmente conseguiti (art.75 del D.P.R. 28 dicembre 2000, n. 445)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BABB99D" w14:textId="77777777" w:rsidR="009A1B7F" w:rsidRPr="00BB1F92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15FCAC21" w14:textId="77777777" w:rsidR="009A1B7F" w:rsidRPr="00E74EE7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</w:p>
    <w:p w14:paraId="19643DA4" w14:textId="77777777"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359D7347" w14:textId="77777777" w:rsidR="009A1B7F" w:rsidRPr="00BB1F92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non essere impresa in difficoltà</w:t>
      </w:r>
      <w:r w:rsidRPr="000118B8">
        <w:rPr>
          <w:sz w:val="22"/>
          <w:szCs w:val="22"/>
        </w:rPr>
        <w:footnoteReference w:id="1"/>
      </w:r>
      <w:r w:rsidRPr="000118B8"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 w:rsidRPr="00BB1F92">
        <w:rPr>
          <w:rFonts w:ascii="Arial" w:hAnsi="Arial" w:cs="Arial"/>
          <w:color w:val="000000"/>
          <w:kern w:val="3"/>
          <w:sz w:val="24"/>
          <w:szCs w:val="24"/>
        </w:rPr>
        <w:t>;</w:t>
      </w:r>
    </w:p>
    <w:p w14:paraId="745C3532" w14:textId="77777777"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essere impresa unica (oppure di controllare o essere controllata oppure di essere collegata dalla o con la seguente impresa: specificare denominazione altri identificativi);</w:t>
      </w:r>
    </w:p>
    <w:p w14:paraId="1071A72B" w14:textId="77777777"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che l’impresa non ha usufruito di benefici considerati illegali o incompatibili dalla Commissione Europea, oppure di averli tempestivamente e correttamente restituiti o bloccati in un conto </w:t>
      </w:r>
      <w:r>
        <w:rPr>
          <w:rFonts w:ascii="Arial" w:hAnsi="Arial" w:cs="Arial"/>
          <w:color w:val="000000"/>
          <w:sz w:val="22"/>
          <w:szCs w:val="22"/>
        </w:rPr>
        <w:t>così come richiesto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(clausola Deggendorf);</w:t>
      </w:r>
    </w:p>
    <w:p w14:paraId="7326D497" w14:textId="77777777" w:rsidR="009A1B7F" w:rsidRPr="000118B8" w:rsidRDefault="009A1B7F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lastRenderedPageBreak/>
        <w:t xml:space="preserve">che l’impresa non è debitrice nei confronti del Comune di </w:t>
      </w:r>
      <w:r w:rsidR="00DE3BD4">
        <w:rPr>
          <w:rFonts w:ascii="Arial" w:hAnsi="Arial" w:cs="Arial"/>
          <w:color w:val="000000"/>
          <w:sz w:val="22"/>
          <w:szCs w:val="22"/>
        </w:rPr>
        <w:t>Dambel</w:t>
      </w:r>
    </w:p>
    <w:p w14:paraId="33B698FF" w14:textId="77777777" w:rsidR="009A1B7F" w:rsidRPr="00E74EE7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che non l’impresa non si trova in una delle condizioni di incapacità a contrattare con la Pubblica Amministrazione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7F183717" w14:textId="77777777" w:rsidR="009A1B7F" w:rsidRPr="00E74EE7" w:rsidRDefault="009A1B7F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di essere a conoscenza che l’eventuale contributo per le spese di gestione da erogare potrà essere soggetto all’applicazione della ritenuta fiscale</w:t>
      </w:r>
      <w:r>
        <w:rPr>
          <w:rFonts w:ascii="Arial" w:hAnsi="Arial" w:cs="Arial"/>
          <w:color w:val="000000"/>
          <w:sz w:val="22"/>
          <w:szCs w:val="22"/>
        </w:rPr>
        <w:t>, nella misura eventualmente applicabile a termini di legge.</w:t>
      </w:r>
    </w:p>
    <w:p w14:paraId="5F065FFF" w14:textId="550D0716" w:rsidR="009A1B7F" w:rsidRPr="00F43475" w:rsidRDefault="009A1B7F" w:rsidP="00D63D84">
      <w:pPr>
        <w:widowControl w:val="0"/>
        <w:numPr>
          <w:ilvl w:val="0"/>
          <w:numId w:val="6"/>
        </w:numPr>
        <w:spacing w:line="360" w:lineRule="auto"/>
        <w:ind w:leftChars="0" w:firstLineChars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  <w:sz w:val="22"/>
          <w:szCs w:val="22"/>
        </w:rPr>
        <w:t>i seguenti estremi identificativi del conto corrente bancario o postale dedicato</w:t>
      </w:r>
      <w:r>
        <w:rPr>
          <w:rFonts w:ascii="Arial" w:hAnsi="Arial" w:cs="Arial"/>
          <w:color w:val="000000"/>
          <w:sz w:val="22"/>
          <w:szCs w:val="22"/>
        </w:rPr>
        <w:t xml:space="preserve"> per i versamenti pertinenti alla presente domanda: </w:t>
      </w:r>
      <w:r w:rsidR="00D63D84">
        <w:rPr>
          <w:rFonts w:ascii="Arial" w:hAnsi="Arial" w:cs="Arial"/>
          <w:color w:val="000000"/>
          <w:sz w:val="22"/>
          <w:szCs w:val="22"/>
        </w:rPr>
        <w:t>____________________________________</w:t>
      </w:r>
    </w:p>
    <w:p w14:paraId="129D902F" w14:textId="77777777" w:rsidR="00F43475" w:rsidRPr="00F43475" w:rsidRDefault="00F43475" w:rsidP="00F43475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41B106AF" w14:textId="77777777" w:rsidR="00F43475" w:rsidRDefault="00AA37BA" w:rsidP="000118B8">
      <w:pPr>
        <w:widowControl w:val="0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F43475">
        <w:rPr>
          <w:rFonts w:ascii="Arial" w:hAnsi="Arial" w:cs="Arial"/>
          <w:color w:val="000000"/>
          <w:sz w:val="22"/>
          <w:szCs w:val="22"/>
        </w:rPr>
        <w:t>Barrare la fattispecie: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F5A3679" w14:textId="77777777" w:rsidR="00F43475" w:rsidRPr="00F43475" w:rsidRDefault="00F43475" w:rsidP="00F43475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0E4361" w14:textId="545206D6" w:rsidR="00823D9C" w:rsidRDefault="00823D9C" w:rsidP="00823D9C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43475">
        <w:rPr>
          <w:rFonts w:ascii="MT Extra" w:hAnsi="MT Extra" w:cs="Arial"/>
          <w:color w:val="000000"/>
          <w:sz w:val="32"/>
          <w:szCs w:val="22"/>
        </w:rPr>
        <w:t></w:t>
      </w:r>
      <w:r>
        <w:rPr>
          <w:rFonts w:ascii="Arial" w:hAnsi="Arial" w:cs="Arial"/>
          <w:color w:val="000000"/>
          <w:sz w:val="22"/>
          <w:szCs w:val="22"/>
        </w:rPr>
        <w:t xml:space="preserve"> che l’impresa ha </w:t>
      </w:r>
      <w:r w:rsidRPr="00F43475">
        <w:rPr>
          <w:rFonts w:ascii="Arial" w:hAnsi="Arial" w:cs="Arial"/>
          <w:color w:val="000000"/>
          <w:sz w:val="22"/>
          <w:szCs w:val="22"/>
        </w:rPr>
        <w:t>registrato, nell’esercizio 202</w:t>
      </w:r>
      <w:r w:rsidR="007E2D38">
        <w:rPr>
          <w:rFonts w:ascii="Arial" w:hAnsi="Arial" w:cs="Arial"/>
          <w:color w:val="000000"/>
          <w:sz w:val="22"/>
          <w:szCs w:val="22"/>
        </w:rPr>
        <w:t>1</w:t>
      </w:r>
      <w:r w:rsidRPr="00F43475">
        <w:rPr>
          <w:rFonts w:ascii="Arial" w:hAnsi="Arial" w:cs="Arial"/>
          <w:color w:val="000000"/>
          <w:sz w:val="22"/>
          <w:szCs w:val="22"/>
        </w:rPr>
        <w:t>, una riduzione del fatturato superiore al 15% rispetto all’esercizio 2019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3BD08E" w14:textId="77777777" w:rsidR="00823D9C" w:rsidRDefault="00823D9C" w:rsidP="00823D9C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BCBC25" w14:textId="77777777" w:rsidR="00823D9C" w:rsidRDefault="00823D9C" w:rsidP="00823D9C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058A81C8" w14:textId="77777777" w:rsidR="00823D9C" w:rsidRPr="00F43475" w:rsidRDefault="00823D9C" w:rsidP="00823D9C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A17AD2" w14:textId="60B2ABBE" w:rsidR="00823D9C" w:rsidRDefault="00823D9C" w:rsidP="00823D9C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43475">
        <w:rPr>
          <w:rFonts w:ascii="MT Extra" w:hAnsi="MT Extra" w:cs="Arial"/>
          <w:color w:val="000000"/>
          <w:sz w:val="32"/>
          <w:szCs w:val="22"/>
        </w:rPr>
        <w:t></w:t>
      </w:r>
      <w:r>
        <w:rPr>
          <w:rFonts w:ascii="Arial" w:hAnsi="Arial" w:cs="Arial"/>
          <w:color w:val="000000"/>
          <w:sz w:val="22"/>
          <w:szCs w:val="22"/>
        </w:rPr>
        <w:t xml:space="preserve"> che l’impresa ha </w:t>
      </w:r>
      <w:r w:rsidRPr="00F43475">
        <w:rPr>
          <w:rFonts w:ascii="Arial" w:hAnsi="Arial" w:cs="Arial"/>
          <w:color w:val="000000"/>
          <w:sz w:val="22"/>
          <w:szCs w:val="22"/>
        </w:rPr>
        <w:t>registrato, nell’esercizio 202</w:t>
      </w:r>
      <w:r w:rsidR="007E2D38">
        <w:rPr>
          <w:rFonts w:ascii="Arial" w:hAnsi="Arial" w:cs="Arial"/>
          <w:color w:val="000000"/>
          <w:sz w:val="22"/>
          <w:szCs w:val="22"/>
        </w:rPr>
        <w:t>1</w:t>
      </w:r>
      <w:r w:rsidRPr="00F43475">
        <w:rPr>
          <w:rFonts w:ascii="Arial" w:hAnsi="Arial" w:cs="Arial"/>
          <w:color w:val="000000"/>
          <w:sz w:val="22"/>
          <w:szCs w:val="22"/>
        </w:rPr>
        <w:t>, una riduzio</w:t>
      </w:r>
      <w:r>
        <w:rPr>
          <w:rFonts w:ascii="Arial" w:hAnsi="Arial" w:cs="Arial"/>
          <w:color w:val="000000"/>
          <w:sz w:val="22"/>
          <w:szCs w:val="22"/>
        </w:rPr>
        <w:t>ne del fatturato superiore al 30</w:t>
      </w:r>
      <w:r w:rsidRPr="00F43475">
        <w:rPr>
          <w:rFonts w:ascii="Arial" w:hAnsi="Arial" w:cs="Arial"/>
          <w:color w:val="000000"/>
          <w:sz w:val="22"/>
          <w:szCs w:val="22"/>
        </w:rPr>
        <w:t>% rispetto all’esercizio 2019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6F1A7BA" w14:textId="77777777" w:rsidR="00823D9C" w:rsidRDefault="00823D9C" w:rsidP="00823D9C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BC5174" w14:textId="77777777" w:rsidR="00823D9C" w:rsidRDefault="00823D9C" w:rsidP="00823D9C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168DA28A" w14:textId="77777777" w:rsidR="00823D9C" w:rsidRDefault="00823D9C" w:rsidP="00823D9C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2A141FA" w14:textId="5D02EB2E" w:rsidR="00823D9C" w:rsidRPr="003267BB" w:rsidRDefault="00823D9C" w:rsidP="00D63D84">
      <w:pPr>
        <w:widowControl w:val="0"/>
        <w:spacing w:line="36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43475">
        <w:rPr>
          <w:rFonts w:ascii="MT Extra" w:hAnsi="MT Extra" w:cs="Arial"/>
          <w:color w:val="000000"/>
          <w:sz w:val="32"/>
          <w:szCs w:val="22"/>
        </w:rPr>
        <w:t></w:t>
      </w:r>
      <w:r>
        <w:rPr>
          <w:rFonts w:ascii="MT Extra" w:hAnsi="MT Extra" w:cs="Arial"/>
          <w:color w:val="000000"/>
          <w:sz w:val="32"/>
          <w:szCs w:val="22"/>
        </w:rPr>
        <w:t></w:t>
      </w:r>
      <w:r>
        <w:rPr>
          <w:rFonts w:ascii="Arial" w:hAnsi="Arial" w:cs="Arial"/>
          <w:color w:val="000000"/>
          <w:sz w:val="22"/>
          <w:szCs w:val="22"/>
        </w:rPr>
        <w:t xml:space="preserve">che </w:t>
      </w:r>
      <w:r w:rsidRPr="003267BB">
        <w:rPr>
          <w:rFonts w:ascii="Arial" w:hAnsi="Arial" w:cs="Arial"/>
          <w:color w:val="000000"/>
          <w:sz w:val="22"/>
          <w:szCs w:val="22"/>
        </w:rPr>
        <w:t xml:space="preserve">l’impresa è stata costituita in data </w:t>
      </w:r>
      <w:r w:rsidR="00D63D84">
        <w:rPr>
          <w:rFonts w:ascii="Arial" w:hAnsi="Arial" w:cs="Arial"/>
          <w:color w:val="000000"/>
          <w:sz w:val="22"/>
          <w:szCs w:val="22"/>
        </w:rPr>
        <w:t>______________________________________</w:t>
      </w:r>
      <w:r w:rsidRPr="003267BB">
        <w:rPr>
          <w:rFonts w:ascii="Arial" w:hAnsi="Arial" w:cs="Arial"/>
          <w:color w:val="000000"/>
          <w:sz w:val="22"/>
          <w:szCs w:val="22"/>
        </w:rPr>
        <w:t xml:space="preserve"> (neo-costituita) e che quindi non può attestare la riduzione del fatturato rispetto al 2019.</w:t>
      </w:r>
    </w:p>
    <w:p w14:paraId="3176F17B" w14:textId="77777777" w:rsidR="00F43475" w:rsidRPr="003267BB" w:rsidRDefault="00F43475" w:rsidP="00F43475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C08FE4" w14:textId="77777777" w:rsidR="009A1B7F" w:rsidRPr="003267BB" w:rsidRDefault="009A1B7F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3"/>
          <w:sz w:val="22"/>
          <w:szCs w:val="22"/>
        </w:rPr>
      </w:pPr>
    </w:p>
    <w:p w14:paraId="0C5CD44E" w14:textId="76617FEB" w:rsidR="009A1B7F" w:rsidRPr="003267BB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3"/>
          <w:sz w:val="22"/>
          <w:szCs w:val="22"/>
        </w:rPr>
      </w:pPr>
      <w:r w:rsidRPr="003267BB">
        <w:rPr>
          <w:rFonts w:ascii="Arial" w:hAnsi="Arial" w:cs="Arial"/>
          <w:b/>
          <w:color w:val="000000"/>
          <w:kern w:val="3"/>
          <w:sz w:val="22"/>
          <w:szCs w:val="22"/>
        </w:rPr>
        <w:t xml:space="preserve">SI IMPEGNA INOLTRE </w:t>
      </w:r>
    </w:p>
    <w:p w14:paraId="604969D5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14:paraId="7B6E04BD" w14:textId="38D3B742" w:rsidR="009A1B7F" w:rsidRPr="000118B8" w:rsidRDefault="003267BB" w:rsidP="00BF63F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</w:t>
      </w:r>
      <w:r w:rsidR="009A1B7F" w:rsidRPr="000118B8">
        <w:rPr>
          <w:rFonts w:ascii="Arial" w:hAnsi="Arial" w:cs="Arial"/>
          <w:color w:val="000000"/>
          <w:sz w:val="22"/>
          <w:szCs w:val="22"/>
        </w:rPr>
        <w:t xml:space="preserve">accettare e rispettare procedure, vincoli, criteri e condizioni indicate nell’Avviso pubblico </w:t>
      </w:r>
      <w:r w:rsidR="009A1B7F">
        <w:rPr>
          <w:rFonts w:ascii="Arial" w:hAnsi="Arial" w:cs="Arial"/>
          <w:color w:val="000000"/>
          <w:sz w:val="22"/>
          <w:szCs w:val="22"/>
        </w:rPr>
        <w:t>in oggetto, nonché nelle norme di legge e di regolamento citate nell’ambito dello stesso, o comunque applicabili alla fattispecie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6B8CA3C" w14:textId="66111807" w:rsidR="009A1B7F" w:rsidRPr="00332D2D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 xml:space="preserve">in caso di esito positivo della presente domanda, </w:t>
      </w:r>
      <w:r w:rsidR="003267BB">
        <w:rPr>
          <w:rFonts w:ascii="Arial" w:hAnsi="Arial" w:cs="Arial"/>
          <w:color w:val="000000"/>
          <w:sz w:val="22"/>
          <w:szCs w:val="22"/>
        </w:rPr>
        <w:t>ad</w:t>
      </w:r>
      <w:r w:rsidRPr="00332D2D">
        <w:rPr>
          <w:rFonts w:ascii="Arial" w:hAnsi="Arial" w:cs="Arial"/>
          <w:color w:val="000000"/>
          <w:sz w:val="22"/>
          <w:szCs w:val="22"/>
        </w:rPr>
        <w:t xml:space="preserve"> accettare le modalità di erogazione delle agevolazioni indicate nell’Avviso richiamato;</w:t>
      </w:r>
    </w:p>
    <w:p w14:paraId="3A333823" w14:textId="77777777" w:rsidR="009A1B7F" w:rsidRDefault="009A1B7F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59FD7679" w14:textId="77777777" w:rsidR="009A1B7F" w:rsidRPr="000118B8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fornire ogni ulteriore documentazione richiesta in ordine alla </w:t>
      </w:r>
      <w:r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0118B8">
        <w:rPr>
          <w:rFonts w:ascii="Arial" w:hAnsi="Arial" w:cs="Arial"/>
          <w:color w:val="000000"/>
          <w:sz w:val="22"/>
          <w:szCs w:val="22"/>
        </w:rPr>
        <w:t>domanda di contributo;</w:t>
      </w:r>
    </w:p>
    <w:p w14:paraId="6BB6DF0A" w14:textId="77777777" w:rsidR="009A1B7F" w:rsidRPr="00BB1F92" w:rsidRDefault="009A1B7F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61976FBA" w14:textId="2FC9E6D5" w:rsidR="009A1B7F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 xml:space="preserve">in caso di esito positivo della presente domanda, </w:t>
      </w:r>
      <w:r w:rsidR="003267BB">
        <w:rPr>
          <w:rFonts w:ascii="Arial" w:hAnsi="Arial" w:cs="Arial"/>
          <w:color w:val="000000"/>
          <w:sz w:val="22"/>
          <w:szCs w:val="22"/>
        </w:rPr>
        <w:t>ad</w:t>
      </w:r>
      <w:r w:rsidRPr="00332D2D">
        <w:rPr>
          <w:rFonts w:ascii="Arial" w:hAnsi="Arial" w:cs="Arial"/>
          <w:color w:val="000000"/>
          <w:sz w:val="22"/>
          <w:szCs w:val="22"/>
        </w:rPr>
        <w:t xml:space="preserve"> essere consapevole delle cause di revoca del contributo previste dall’Avviso;</w:t>
      </w:r>
    </w:p>
    <w:p w14:paraId="09A61E65" w14:textId="77777777" w:rsidR="009A1B7F" w:rsidRDefault="009A1B7F" w:rsidP="00332D2D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E8CAC7" w14:textId="6FA95936" w:rsidR="009A1B7F" w:rsidRDefault="009A1B7F" w:rsidP="003267BB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 accettare qualsiasi forma di controllo comunale, provinciale o statale pertinente ai finanziamenti richiesti ed alle spese sostenute;</w:t>
      </w:r>
    </w:p>
    <w:p w14:paraId="2900533F" w14:textId="77777777" w:rsidR="003267BB" w:rsidRDefault="003267BB" w:rsidP="003267BB">
      <w:pPr>
        <w:pStyle w:val="Paragrafoelenco"/>
        <w:spacing w:after="0" w:line="240" w:lineRule="auto"/>
        <w:ind w:left="0" w:hanging="2"/>
        <w:rPr>
          <w:rFonts w:ascii="Arial" w:hAnsi="Arial" w:cs="Arial"/>
          <w:color w:val="000000"/>
        </w:rPr>
      </w:pPr>
    </w:p>
    <w:p w14:paraId="29220D57" w14:textId="3F8D3854" w:rsidR="003267BB" w:rsidRDefault="00622476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accettare che tutte le comunicazioni avvengano tramite </w:t>
      </w:r>
      <w:r w:rsidR="003267BB">
        <w:rPr>
          <w:rFonts w:ascii="Arial" w:hAnsi="Arial" w:cs="Arial"/>
          <w:color w:val="000000"/>
          <w:sz w:val="22"/>
          <w:szCs w:val="22"/>
        </w:rPr>
        <w:t>PEC</w:t>
      </w:r>
      <w:r>
        <w:rPr>
          <w:rFonts w:ascii="Arial" w:hAnsi="Arial" w:cs="Arial"/>
          <w:color w:val="000000"/>
          <w:sz w:val="22"/>
          <w:szCs w:val="22"/>
        </w:rPr>
        <w:t xml:space="preserve">, di cui per il Comune di </w:t>
      </w:r>
      <w:r w:rsidR="00DE3BD4">
        <w:rPr>
          <w:rFonts w:ascii="Arial" w:hAnsi="Arial" w:cs="Arial"/>
          <w:color w:val="000000"/>
          <w:sz w:val="22"/>
          <w:szCs w:val="22"/>
        </w:rPr>
        <w:t>Dambel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7" w:history="1">
        <w:r w:rsidR="00DE3BD4" w:rsidRPr="008353AE">
          <w:rPr>
            <w:rStyle w:val="Collegamentoipertestuale"/>
            <w:rFonts w:ascii="Arial" w:hAnsi="Arial" w:cs="Arial"/>
            <w:position w:val="-1"/>
            <w:szCs w:val="22"/>
          </w:rPr>
          <w:t>comune@pec.comune.dambel.tn.it</w:t>
        </w:r>
      </w:hyperlink>
      <w:r w:rsidRPr="00622476">
        <w:rPr>
          <w:rFonts w:ascii="Arial" w:hAnsi="Arial" w:cs="Arial"/>
          <w:color w:val="000000"/>
          <w:sz w:val="22"/>
          <w:szCs w:val="22"/>
        </w:rPr>
        <w:t xml:space="preserve"> e fornisce la seguente </w:t>
      </w:r>
      <w:r w:rsidR="003267BB">
        <w:rPr>
          <w:rFonts w:ascii="Arial" w:hAnsi="Arial" w:cs="Arial"/>
          <w:color w:val="000000"/>
          <w:sz w:val="22"/>
          <w:szCs w:val="22"/>
        </w:rPr>
        <w:t>PEC</w:t>
      </w:r>
      <w:r w:rsidRPr="00622476">
        <w:rPr>
          <w:rFonts w:ascii="Arial" w:hAnsi="Arial" w:cs="Arial"/>
          <w:color w:val="000000"/>
          <w:sz w:val="22"/>
          <w:szCs w:val="22"/>
        </w:rPr>
        <w:t xml:space="preserve"> per l’impresa: </w:t>
      </w:r>
    </w:p>
    <w:p w14:paraId="1A667EED" w14:textId="77777777" w:rsidR="003267BB" w:rsidRDefault="003267BB" w:rsidP="003267BB">
      <w:pPr>
        <w:pStyle w:val="Paragrafoelenco"/>
        <w:spacing w:after="0" w:line="240" w:lineRule="auto"/>
        <w:ind w:left="0" w:hanging="2"/>
        <w:rPr>
          <w:rFonts w:ascii="Arial" w:hAnsi="Arial" w:cs="Arial"/>
          <w:color w:val="000000"/>
        </w:rPr>
      </w:pPr>
    </w:p>
    <w:p w14:paraId="7E33B250" w14:textId="10F9A1F5" w:rsidR="00622476" w:rsidRPr="00332D2D" w:rsidRDefault="00622476" w:rsidP="003267BB">
      <w:pPr>
        <w:widowControl w:val="0"/>
        <w:spacing w:line="240" w:lineRule="auto"/>
        <w:ind w:leftChars="0" w:left="709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</w:t>
      </w:r>
      <w:r w:rsidR="003267BB">
        <w:rPr>
          <w:rFonts w:ascii="Arial" w:hAnsi="Arial" w:cs="Arial"/>
          <w:color w:val="000000"/>
          <w:sz w:val="22"/>
          <w:szCs w:val="22"/>
        </w:rPr>
        <w:t>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14:paraId="204C97FB" w14:textId="77777777" w:rsidR="009A1B7F" w:rsidRPr="00622476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6F47D5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39372" w14:textId="77777777" w:rsidR="009A1B7F" w:rsidRPr="00BB1F92" w:rsidRDefault="009A1B7F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ALLEGA</w:t>
      </w:r>
    </w:p>
    <w:p w14:paraId="34DC2075" w14:textId="77777777" w:rsidR="009A1B7F" w:rsidRPr="00BB1F92" w:rsidRDefault="009A1B7F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7BD5EA23" w14:textId="3B24B761" w:rsidR="009A1B7F" w:rsidRDefault="009A1B7F" w:rsidP="002A179F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14:paraId="0A9BE8DF" w14:textId="77777777" w:rsidR="003267BB" w:rsidRDefault="003267BB" w:rsidP="003267BB">
      <w:pPr>
        <w:shd w:val="clear" w:color="auto" w:fill="FFFFFF"/>
        <w:spacing w:line="276" w:lineRule="auto"/>
        <w:ind w:leftChars="0" w:left="709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844569" w14:textId="77777777" w:rsidR="00AA37BA" w:rsidRPr="00BB1F92" w:rsidRDefault="00AA37BA" w:rsidP="002A179F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Documentazione a comprova delle spese di gestione sostenute di cui all’art.3, comma 3.</w:t>
      </w:r>
    </w:p>
    <w:p w14:paraId="6567C15B" w14:textId="77777777" w:rsidR="009A1B7F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0546C7D0" w14:textId="77777777" w:rsidR="002747A9" w:rsidRDefault="002747A9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28A508F6" w14:textId="3AD7D658" w:rsidR="009A1B7F" w:rsidRPr="00BB1F92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5E559038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138A9FCB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4820F45B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5A5C4166" w14:textId="77777777" w:rsidR="002747A9" w:rsidRDefault="002747A9" w:rsidP="002747A9">
      <w:pPr>
        <w:ind w:left="0" w:hanging="2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2E1B7B2" w14:textId="77777777" w:rsidR="002747A9" w:rsidRDefault="002747A9" w:rsidP="002747A9">
      <w:pPr>
        <w:ind w:left="0" w:hanging="2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49FBB75" w14:textId="77777777" w:rsidR="002747A9" w:rsidRDefault="002747A9" w:rsidP="002747A9">
      <w:pPr>
        <w:ind w:left="0" w:hanging="2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8BC415C" w14:textId="2043EB84" w:rsidR="002747A9" w:rsidRPr="002747A9" w:rsidRDefault="002747A9" w:rsidP="002747A9">
      <w:pPr>
        <w:ind w:left="0" w:hanging="2"/>
        <w:rPr>
          <w:rFonts w:ascii="Arial Narrow" w:hAnsi="Arial Narrow"/>
          <w:sz w:val="22"/>
          <w:szCs w:val="22"/>
        </w:rPr>
      </w:pPr>
      <w:r w:rsidRPr="002747A9">
        <w:rPr>
          <w:rFonts w:ascii="Arial Narrow" w:hAnsi="Arial Narrow"/>
          <w:b/>
          <w:bCs/>
          <w:sz w:val="22"/>
          <w:szCs w:val="22"/>
        </w:rPr>
        <w:t xml:space="preserve">Informativa </w:t>
      </w:r>
      <w:r w:rsidRPr="002747A9">
        <w:rPr>
          <w:rFonts w:ascii="Arial Narrow" w:hAnsi="Arial Narrow"/>
          <w:b/>
          <w:bCs/>
          <w:sz w:val="22"/>
          <w:szCs w:val="22"/>
        </w:rPr>
        <w:t>Privacy</w:t>
      </w:r>
    </w:p>
    <w:p w14:paraId="392426F9" w14:textId="77777777" w:rsidR="002747A9" w:rsidRPr="002747A9" w:rsidRDefault="002747A9" w:rsidP="002747A9">
      <w:pPr>
        <w:ind w:left="0" w:hanging="2"/>
        <w:jc w:val="both"/>
        <w:rPr>
          <w:rFonts w:ascii="Arial Narrow" w:hAnsi="Arial Narrow"/>
          <w:sz w:val="22"/>
          <w:szCs w:val="22"/>
        </w:rPr>
      </w:pPr>
    </w:p>
    <w:p w14:paraId="55E4DE6B" w14:textId="77777777" w:rsidR="002747A9" w:rsidRPr="002747A9" w:rsidRDefault="002747A9" w:rsidP="002747A9">
      <w:pPr>
        <w:ind w:left="0" w:hanging="2"/>
        <w:jc w:val="both"/>
        <w:rPr>
          <w:rFonts w:ascii="Arial Narrow" w:hAnsi="Arial Narrow"/>
          <w:sz w:val="22"/>
          <w:szCs w:val="22"/>
        </w:rPr>
      </w:pPr>
      <w:r w:rsidRPr="002747A9">
        <w:rPr>
          <w:rFonts w:ascii="Arial Narrow" w:hAnsi="Arial Narrow"/>
          <w:sz w:val="22"/>
          <w:szCs w:val="22"/>
        </w:rPr>
        <w:t xml:space="preserve">Si informa che ai sensi degli artt. 13 e 14 del Regolamento UE 2016/679 e del </w:t>
      </w:r>
      <w:proofErr w:type="spellStart"/>
      <w:r w:rsidRPr="002747A9">
        <w:rPr>
          <w:rFonts w:ascii="Arial Narrow" w:hAnsi="Arial Narrow"/>
          <w:sz w:val="22"/>
          <w:szCs w:val="22"/>
        </w:rPr>
        <w:t>D.Lgs.</w:t>
      </w:r>
      <w:proofErr w:type="spellEnd"/>
      <w:r w:rsidRPr="002747A9">
        <w:rPr>
          <w:rFonts w:ascii="Arial Narrow" w:hAnsi="Arial Narrow"/>
          <w:sz w:val="22"/>
          <w:szCs w:val="22"/>
        </w:rPr>
        <w:t xml:space="preserve"> 196/2003, i dati personali sono raccolti dal Servizio Segreteria per lo svolgimento dell'attività di gestione dei compiti istituzionali connessi al servizio medesimo e/o</w:t>
      </w:r>
      <w:r w:rsidRPr="002747A9">
        <w:rPr>
          <w:rFonts w:ascii="Arial Narrow" w:hAnsi="Arial Narrow"/>
          <w:i/>
          <w:sz w:val="22"/>
          <w:szCs w:val="22"/>
        </w:rPr>
        <w:t xml:space="preserve"> </w:t>
      </w:r>
      <w:r w:rsidRPr="002747A9">
        <w:rPr>
          <w:rFonts w:ascii="Arial Narrow" w:hAnsi="Arial Narrow"/>
          <w:sz w:val="22"/>
          <w:szCs w:val="22"/>
        </w:rPr>
        <w:t>in esecuzione di un compito o di una funzione di interesse pubblico. I dati sono oggetto di comunicazione e diffusione ai sensi di legge.</w:t>
      </w:r>
    </w:p>
    <w:p w14:paraId="48358869" w14:textId="77777777" w:rsidR="002747A9" w:rsidRPr="002747A9" w:rsidRDefault="002747A9" w:rsidP="002747A9">
      <w:pPr>
        <w:pStyle w:val="OmniPage1"/>
        <w:ind w:hanging="2"/>
        <w:jc w:val="both"/>
        <w:rPr>
          <w:rFonts w:ascii="Arial Narrow" w:hAnsi="Arial Narrow"/>
          <w:sz w:val="22"/>
          <w:szCs w:val="22"/>
          <w:lang w:val="it-IT"/>
        </w:rPr>
      </w:pPr>
      <w:r w:rsidRPr="002747A9">
        <w:rPr>
          <w:rFonts w:ascii="Arial Narrow" w:hAnsi="Arial Narrow"/>
          <w:sz w:val="22"/>
          <w:szCs w:val="22"/>
          <w:lang w:val="it-IT"/>
        </w:rPr>
        <w:t xml:space="preserve">Titolare del trattamento è il Comune di Dambel con sede a Dambel (TN) in via G. Garibaldi n. 33 (e-mail: </w:t>
      </w:r>
      <w:hyperlink r:id="rId8" w:history="1">
        <w:r w:rsidRPr="002747A9">
          <w:rPr>
            <w:rStyle w:val="Collegamentoipertestuale"/>
            <w:rFonts w:ascii="Arial Narrow" w:hAnsi="Arial Narrow"/>
            <w:szCs w:val="22"/>
            <w:lang w:val="it-IT"/>
          </w:rPr>
          <w:t>comune@comune.dambel.tn.it</w:t>
        </w:r>
      </w:hyperlink>
      <w:r w:rsidRPr="002747A9">
        <w:rPr>
          <w:rFonts w:ascii="Arial Narrow" w:hAnsi="Arial Narrow"/>
          <w:sz w:val="22"/>
          <w:szCs w:val="22"/>
          <w:lang w:val="it-IT"/>
        </w:rPr>
        <w:t xml:space="preserve"> - sito internet: www.comune.dambel.tn.it); Responsabile della Protezione dei Dati è il Consorzio dei Comuni Trentini, con sede a Trento in via Torre Verde 23 (e-mail </w:t>
      </w:r>
      <w:hyperlink r:id="rId9" w:history="1">
        <w:r w:rsidRPr="002747A9">
          <w:rPr>
            <w:rStyle w:val="Collegamentoipertestuale"/>
            <w:rFonts w:ascii="Arial Narrow" w:hAnsi="Arial Narrow"/>
            <w:szCs w:val="22"/>
            <w:lang w:val="it-IT"/>
          </w:rPr>
          <w:t>servizioRPD@comunitrentini.it</w:t>
        </w:r>
      </w:hyperlink>
      <w:r w:rsidRPr="002747A9">
        <w:rPr>
          <w:rFonts w:ascii="Arial Narrow" w:hAnsi="Arial Narrow"/>
          <w:sz w:val="22"/>
          <w:szCs w:val="22"/>
          <w:lang w:val="it-IT"/>
        </w:rPr>
        <w:t xml:space="preserve">, sito internet </w:t>
      </w:r>
      <w:hyperlink r:id="rId10" w:history="1">
        <w:r w:rsidRPr="002747A9">
          <w:rPr>
            <w:rStyle w:val="Collegamentoipertestuale"/>
            <w:rFonts w:ascii="Arial Narrow" w:hAnsi="Arial Narrow"/>
            <w:szCs w:val="22"/>
            <w:lang w:val="it-IT"/>
          </w:rPr>
          <w:t>www.comunitrentini.it</w:t>
        </w:r>
      </w:hyperlink>
      <w:r w:rsidRPr="002747A9">
        <w:rPr>
          <w:rFonts w:ascii="Arial Narrow" w:hAnsi="Arial Narrow"/>
          <w:sz w:val="22"/>
          <w:szCs w:val="22"/>
          <w:lang w:val="it-IT"/>
        </w:rPr>
        <w:t xml:space="preserve"> ).</w:t>
      </w:r>
    </w:p>
    <w:p w14:paraId="48BF004E" w14:textId="77777777" w:rsidR="002747A9" w:rsidRPr="002747A9" w:rsidRDefault="002747A9" w:rsidP="002747A9">
      <w:pPr>
        <w:pStyle w:val="OmniPage3"/>
        <w:ind w:hanging="2"/>
        <w:jc w:val="both"/>
        <w:rPr>
          <w:rFonts w:ascii="Arial Narrow" w:hAnsi="Arial Narrow"/>
          <w:sz w:val="22"/>
          <w:szCs w:val="22"/>
          <w:lang w:val="it-IT"/>
        </w:rPr>
      </w:pPr>
      <w:r w:rsidRPr="002747A9">
        <w:rPr>
          <w:rFonts w:ascii="Arial Narrow" w:hAnsi="Arial Narrow"/>
          <w:sz w:val="22"/>
          <w:szCs w:val="22"/>
          <w:lang w:val="it-IT"/>
        </w:rPr>
        <w:t>Lei può esercitare il diritto di accesso e gli altri diritti di cui agli artt. 15 e seguenti del Regolamento UE 2016/679.</w:t>
      </w:r>
    </w:p>
    <w:p w14:paraId="627B9A35" w14:textId="77777777" w:rsidR="002747A9" w:rsidRPr="002747A9" w:rsidRDefault="002747A9" w:rsidP="002747A9">
      <w:pPr>
        <w:pStyle w:val="OmniPage3"/>
        <w:ind w:hanging="2"/>
        <w:jc w:val="both"/>
        <w:rPr>
          <w:rFonts w:ascii="Arial Narrow" w:hAnsi="Arial Narrow"/>
          <w:sz w:val="22"/>
          <w:szCs w:val="22"/>
          <w:lang w:val="it-IT"/>
        </w:rPr>
      </w:pPr>
      <w:r w:rsidRPr="002747A9">
        <w:rPr>
          <w:rFonts w:ascii="Arial Narrow" w:hAnsi="Arial Narrow"/>
          <w:sz w:val="22"/>
          <w:szCs w:val="22"/>
          <w:lang w:val="it-IT"/>
        </w:rPr>
        <w:t>L’informativa completa ai sensi degli artt. 13 e 14 del Regolamento UE 2016/679 è a disposizione presso l’Ufficio Segreteria del Comune di Dambel e nella sezione “Privacy” del sito web istituzionale (</w:t>
      </w:r>
      <w:hyperlink r:id="rId11" w:history="1">
        <w:r w:rsidRPr="002747A9">
          <w:rPr>
            <w:rStyle w:val="Collegamentoipertestuale"/>
            <w:rFonts w:ascii="Arial Narrow" w:hAnsi="Arial Narrow"/>
            <w:szCs w:val="22"/>
            <w:lang w:val="it-IT"/>
          </w:rPr>
          <w:t>http://www.comune.dambel.tn.it/Comune/Comunicazione/Privacy-e-note-legali/Privacy/Informative-trattamento-dati</w:t>
        </w:r>
      </w:hyperlink>
      <w:r w:rsidRPr="002747A9">
        <w:rPr>
          <w:rFonts w:ascii="Arial Narrow" w:hAnsi="Arial Narrow"/>
          <w:sz w:val="22"/>
          <w:szCs w:val="22"/>
          <w:lang w:val="it-IT"/>
        </w:rPr>
        <w:t>).</w:t>
      </w:r>
    </w:p>
    <w:p w14:paraId="334B1715" w14:textId="77777777" w:rsidR="009A1B7F" w:rsidRPr="002747A9" w:rsidRDefault="009A1B7F">
      <w:pPr>
        <w:shd w:val="clear" w:color="auto" w:fill="FFFFFF"/>
        <w:spacing w:after="26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A1B7F" w:rsidRPr="002747A9" w:rsidSect="004026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134" w:bottom="1134" w:left="1134" w:header="56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1531" w14:textId="77777777" w:rsidR="009A1B7F" w:rsidRDefault="009A1B7F">
      <w:pPr>
        <w:spacing w:line="240" w:lineRule="auto"/>
        <w:ind w:left="0" w:hanging="2"/>
      </w:pPr>
      <w:r>
        <w:separator/>
      </w:r>
    </w:p>
  </w:endnote>
  <w:endnote w:type="continuationSeparator" w:id="0">
    <w:p w14:paraId="1E3E3D38" w14:textId="77777777" w:rsidR="009A1B7F" w:rsidRDefault="009A1B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AB67" w14:textId="77777777" w:rsidR="009A1B7F" w:rsidRDefault="009A1B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CF70" w14:textId="77777777" w:rsidR="009A1B7F" w:rsidRPr="006C6765" w:rsidRDefault="009A1B7F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5320" w14:textId="77777777" w:rsidR="009A1B7F" w:rsidRDefault="009A1B7F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5A2B" w14:textId="77777777" w:rsidR="009A1B7F" w:rsidRDefault="009A1B7F">
      <w:pPr>
        <w:spacing w:line="240" w:lineRule="auto"/>
        <w:ind w:left="0" w:hanging="2"/>
      </w:pPr>
      <w:r>
        <w:separator/>
      </w:r>
    </w:p>
  </w:footnote>
  <w:footnote w:type="continuationSeparator" w:id="0">
    <w:p w14:paraId="3DDD8588" w14:textId="77777777" w:rsidR="009A1B7F" w:rsidRDefault="009A1B7F">
      <w:pPr>
        <w:spacing w:line="240" w:lineRule="auto"/>
        <w:ind w:left="0" w:hanging="2"/>
      </w:pPr>
      <w:r>
        <w:continuationSeparator/>
      </w:r>
    </w:p>
  </w:footnote>
  <w:footnote w:id="1">
    <w:p w14:paraId="03706A35" w14:textId="77777777" w:rsidR="009A1B7F" w:rsidRDefault="009A1B7F" w:rsidP="00C95725">
      <w:pPr>
        <w:pStyle w:val="Testonotaapidipagina"/>
      </w:pPr>
      <w:r>
        <w:rPr>
          <w:rStyle w:val="Rimando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A2E7" w14:textId="77777777" w:rsidR="009A1B7F" w:rsidRDefault="009A1B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2CF1" w14:textId="77777777" w:rsidR="009A1B7F" w:rsidRDefault="009A1B7F">
    <w:pPr>
      <w:pStyle w:val="Intestazione"/>
      <w:ind w:hanging="2"/>
    </w:pPr>
    <w:r>
      <w:t xml:space="preserve">Allegato A – Domanda di concessione contributo </w:t>
    </w:r>
  </w:p>
  <w:p w14:paraId="488AC994" w14:textId="77777777" w:rsidR="009A1B7F" w:rsidRDefault="009A1B7F">
    <w:pPr>
      <w:pStyle w:val="Intestazione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36D4" w14:textId="77777777" w:rsidR="009A1B7F" w:rsidRDefault="009A1B7F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6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6116281">
    <w:abstractNumId w:val="0"/>
  </w:num>
  <w:num w:numId="2" w16cid:durableId="1925726864">
    <w:abstractNumId w:val="2"/>
  </w:num>
  <w:num w:numId="3" w16cid:durableId="1112631895">
    <w:abstractNumId w:val="5"/>
  </w:num>
  <w:num w:numId="4" w16cid:durableId="633606348">
    <w:abstractNumId w:val="3"/>
  </w:num>
  <w:num w:numId="5" w16cid:durableId="1836801315">
    <w:abstractNumId w:val="1"/>
  </w:num>
  <w:num w:numId="6" w16cid:durableId="866330373">
    <w:abstractNumId w:val="6"/>
  </w:num>
  <w:num w:numId="7" w16cid:durableId="407195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3D"/>
    <w:rsid w:val="00002123"/>
    <w:rsid w:val="000118B8"/>
    <w:rsid w:val="000A2BD0"/>
    <w:rsid w:val="000D1244"/>
    <w:rsid w:val="000D164B"/>
    <w:rsid w:val="00131D86"/>
    <w:rsid w:val="00160B1D"/>
    <w:rsid w:val="001914DD"/>
    <w:rsid w:val="001B5DB8"/>
    <w:rsid w:val="001F13E7"/>
    <w:rsid w:val="00232A4D"/>
    <w:rsid w:val="002747A9"/>
    <w:rsid w:val="002A179F"/>
    <w:rsid w:val="00312C39"/>
    <w:rsid w:val="003267BB"/>
    <w:rsid w:val="00332D2D"/>
    <w:rsid w:val="00401D7E"/>
    <w:rsid w:val="004026A5"/>
    <w:rsid w:val="00437700"/>
    <w:rsid w:val="00471E01"/>
    <w:rsid w:val="004839CD"/>
    <w:rsid w:val="004E4810"/>
    <w:rsid w:val="005231B6"/>
    <w:rsid w:val="005740A4"/>
    <w:rsid w:val="005A34BB"/>
    <w:rsid w:val="005D5CFC"/>
    <w:rsid w:val="00622476"/>
    <w:rsid w:val="006A230F"/>
    <w:rsid w:val="006C6765"/>
    <w:rsid w:val="00721060"/>
    <w:rsid w:val="00722B2F"/>
    <w:rsid w:val="007657A0"/>
    <w:rsid w:val="00771CF3"/>
    <w:rsid w:val="00774636"/>
    <w:rsid w:val="007A2448"/>
    <w:rsid w:val="007E2D38"/>
    <w:rsid w:val="00823D9C"/>
    <w:rsid w:val="00846CD6"/>
    <w:rsid w:val="008813AF"/>
    <w:rsid w:val="008E04B0"/>
    <w:rsid w:val="00917C12"/>
    <w:rsid w:val="00943CB7"/>
    <w:rsid w:val="009475E6"/>
    <w:rsid w:val="009A1B7F"/>
    <w:rsid w:val="009D513D"/>
    <w:rsid w:val="009D59EE"/>
    <w:rsid w:val="009D6FDE"/>
    <w:rsid w:val="00A14C95"/>
    <w:rsid w:val="00A85D9F"/>
    <w:rsid w:val="00AA37BA"/>
    <w:rsid w:val="00AC6E72"/>
    <w:rsid w:val="00B02A61"/>
    <w:rsid w:val="00B7696A"/>
    <w:rsid w:val="00BA6DF4"/>
    <w:rsid w:val="00BB1F92"/>
    <w:rsid w:val="00BF4699"/>
    <w:rsid w:val="00BF63F6"/>
    <w:rsid w:val="00C95725"/>
    <w:rsid w:val="00CC7EDD"/>
    <w:rsid w:val="00CD1E0E"/>
    <w:rsid w:val="00CE183C"/>
    <w:rsid w:val="00CE6DD3"/>
    <w:rsid w:val="00D17434"/>
    <w:rsid w:val="00D363E0"/>
    <w:rsid w:val="00D63D84"/>
    <w:rsid w:val="00D73804"/>
    <w:rsid w:val="00DC1A19"/>
    <w:rsid w:val="00DE3BD4"/>
    <w:rsid w:val="00DF3A1F"/>
    <w:rsid w:val="00E10F8F"/>
    <w:rsid w:val="00E74EE7"/>
    <w:rsid w:val="00E90C6F"/>
    <w:rsid w:val="00F1591F"/>
    <w:rsid w:val="00F43475"/>
    <w:rsid w:val="00F5420F"/>
    <w:rsid w:val="00F54527"/>
    <w:rsid w:val="00F860C4"/>
    <w:rsid w:val="00F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8C5C05"/>
  <w15:docId w15:val="{00853E5C-8270-4431-852A-A152A46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32A4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32A4D"/>
    <w:rPr>
      <w:rFonts w:ascii="Calibri" w:hAnsi="Calibri" w:cs="Times New Roman"/>
      <w:b/>
      <w:bCs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32A4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1F13E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customStyle="1" w:styleId="Didascalia1">
    <w:name w:val="Didascalia1"/>
    <w:basedOn w:val="Normale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Carpredefinitoparagrafo"/>
    <w:uiPriority w:val="99"/>
    <w:semiHidden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95725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C95725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E74E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8">
    <w:name w:val="WWNum18"/>
    <w:rsid w:val="00E7357D"/>
    <w:pPr>
      <w:numPr>
        <w:numId w:val="5"/>
      </w:numPr>
    </w:pPr>
  </w:style>
  <w:style w:type="numbering" w:customStyle="1" w:styleId="WWNum30">
    <w:name w:val="WWNum30"/>
    <w:rsid w:val="00E7357D"/>
    <w:pPr>
      <w:numPr>
        <w:numId w:val="4"/>
      </w:numPr>
    </w:pPr>
  </w:style>
  <w:style w:type="paragraph" w:customStyle="1" w:styleId="OmniPage1">
    <w:name w:val="OmniPage #1"/>
    <w:basedOn w:val="Normale"/>
    <w:rsid w:val="002747A9"/>
    <w:pPr>
      <w:suppressAutoHyphens/>
      <w:spacing w:line="260" w:lineRule="exact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zh-CN"/>
    </w:rPr>
  </w:style>
  <w:style w:type="paragraph" w:customStyle="1" w:styleId="OmniPage3">
    <w:name w:val="OmniPage #3"/>
    <w:basedOn w:val="Normale"/>
    <w:rsid w:val="002747A9"/>
    <w:pPr>
      <w:suppressAutoHyphens/>
      <w:spacing w:line="260" w:lineRule="exact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dambel.tn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dambel.tn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dambel.tn.it/Comune/Comunicazione/Privacy-e-note-legali/Privacy/Informative-trattamento-dat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munitrentini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955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Sara Mazzolini</cp:lastModifiedBy>
  <cp:revision>6</cp:revision>
  <cp:lastPrinted>2021-04-23T07:08:00Z</cp:lastPrinted>
  <dcterms:created xsi:type="dcterms:W3CDTF">2022-04-12T09:54:00Z</dcterms:created>
  <dcterms:modified xsi:type="dcterms:W3CDTF">2022-04-19T09:29:00Z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